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1139" w:rsidRDefault="00986F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Ενημερωτικό σημείωμα - Ανακοίνωση</w:t>
      </w:r>
    </w:p>
    <w:p w:rsidR="00C61139" w:rsidRDefault="00986F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Προς: Μαθητές, γονείς &amp; εκπαιδευτικούς του</w:t>
      </w:r>
    </w:p>
    <w:p w:rsidR="00C61139" w:rsidRDefault="006A119B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ΗΜΕΡΗΣΙΟ ΓΕΝΙΚΟ ΛΥΚΕΙΟ ΚΕΡΑΤΕΑΣ</w:t>
      </w:r>
    </w:p>
    <w:p w:rsidR="00567CA7" w:rsidRDefault="00567C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139" w:rsidRPr="008106A3" w:rsidRDefault="00986F1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Σα</w:t>
      </w:r>
      <w:r w:rsidR="006A119B">
        <w:rPr>
          <w:rFonts w:ascii="Times New Roman" w:eastAsia="Calibri" w:hAnsi="Times New Roman" w:cs="Times New Roman"/>
          <w:color w:val="000000"/>
          <w:sz w:val="28"/>
          <w:szCs w:val="28"/>
        </w:rPr>
        <w:t>ς ενημερώνουμε ότι από σήμερα</w:t>
      </w:r>
      <w:r w:rsidR="002F2702" w:rsidRPr="002F27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-11-202</w:t>
      </w:r>
      <w:r w:rsidR="002F2702" w:rsidRPr="002F270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και κάθε </w:t>
      </w:r>
      <w:r w:rsidR="002F270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Δευτέρα</w:t>
      </w:r>
      <w:r w:rsidR="00567C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λειτουργεί το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Τμήμα Ψυχολογικής Υποστήριξης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του σχολείου με τοποθετημένη από το Υπουργείο Παιδείας υπεύθυνη ψυχολόγο, και απευθύνεται σε όλα τα μέλη της σχολικής κοινότητας.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Προκειμένου η ψυχολόγος μας να προσφέρει τις υπηρεσίες της στους μαθητές που το έχουν ανάγκη, είναι απαραίτητη η σύμφωνη γνώμη των γονέων τους. Για τον λόγο αυτό, θα ζητηθεί από τον γονέα το</w:t>
      </w:r>
      <w:r w:rsidR="005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υ/της μαθητή/</w:t>
      </w:r>
      <w:proofErr w:type="spellStart"/>
      <w:r w:rsidR="005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τριας</w:t>
      </w:r>
      <w:proofErr w:type="spellEnd"/>
      <w:r w:rsidR="00567C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 xml:space="preserve"> να υπογράψει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μια </w:t>
      </w:r>
      <w:hyperlink r:id="rId4">
        <w:r w:rsidR="00567CA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el-GR"/>
          </w:rPr>
          <w:t>υπεύθυνη δήλωση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 ότι αποδέχεται τη συνεργασία με την ψυχολόγο</w:t>
      </w:r>
      <w:r>
        <w:rPr>
          <w:rFonts w:ascii="Ubuntu" w:eastAsia="Times New Roman" w:hAnsi="Ubuntu" w:cs="Times New Roman"/>
          <w:color w:val="000000"/>
          <w:sz w:val="21"/>
          <w:szCs w:val="21"/>
          <w:shd w:val="clear" w:color="auto" w:fill="FFFFFF"/>
          <w:lang w:eastAsia="el-GR"/>
        </w:rPr>
        <w:t>.</w:t>
      </w:r>
      <w:r w:rsidR="00567CA7">
        <w:rPr>
          <w:rFonts w:ascii="Ubuntu" w:eastAsia="Times New Roman" w:hAnsi="Ubuntu" w:cs="Times New Roman"/>
          <w:color w:val="000000"/>
          <w:sz w:val="21"/>
          <w:szCs w:val="21"/>
          <w:shd w:val="clear" w:color="auto" w:fill="FFFFFF"/>
          <w:lang w:eastAsia="el-GR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Για προγραμματισμό ραντεβού μπορείτε να προσέρχεστε </w:t>
      </w:r>
      <w:r w:rsidR="00567C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στ</w:t>
      </w:r>
      <w:r w:rsidR="006A11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ην αίθουσα της βιβλιοθήκης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ημέρα </w:t>
      </w:r>
      <w:r w:rsidR="002F270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Δευτέρα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106A3" w:rsidRPr="008106A3" w:rsidRDefault="008106A3" w:rsidP="008106A3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Επίσης, έχετε την δυνατότητα να επισκεφτείτε ή</w:t>
      </w:r>
      <w:r w:rsidRPr="0081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/και να εγγραφείτε στο ηλεκτρονικό μάθημα</w:t>
      </w:r>
      <w:r w:rsidRPr="008106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Ψυχολογία</w:t>
      </w:r>
      <w:r w:rsidRPr="0081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που θα βρείτε στο </w:t>
      </w:r>
      <w:r w:rsidRPr="008106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e-</w:t>
      </w:r>
      <w:proofErr w:type="spellStart"/>
      <w:r w:rsidRPr="008106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class</w:t>
      </w:r>
      <w:proofErr w:type="spellEnd"/>
      <w:r w:rsidRPr="0081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στη λίστα με τα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μαθήματα του σχολείου σας, προκειμένου να βρείτε υλικό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σχετικό με την ψυχική υγεία</w:t>
      </w:r>
      <w:r w:rsidRPr="00810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139" w:rsidRDefault="00986F15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Οποιοδήποτε περιεχόμε</w:t>
      </w:r>
      <w:r w:rsidR="006A119B">
        <w:rPr>
          <w:rFonts w:ascii="Times New Roman" w:eastAsia="Calibri" w:hAnsi="Times New Roman" w:cs="Times New Roman"/>
          <w:sz w:val="28"/>
          <w:szCs w:val="28"/>
        </w:rPr>
        <w:t>νο της επικοινωνίας σας με την ψ</w:t>
      </w:r>
      <w:r>
        <w:rPr>
          <w:rFonts w:ascii="Times New Roman" w:eastAsia="Calibri" w:hAnsi="Times New Roman" w:cs="Times New Roman"/>
          <w:sz w:val="28"/>
          <w:szCs w:val="28"/>
        </w:rPr>
        <w:t>υχολόγο, υπάγεται αυστηρά στον</w:t>
      </w: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8F8F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κανονισμό για την Προστασία Προσωπικών Δεδομένων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GDPR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όπως ορίζει ο Κώδικας Δεοντολογίας Ψυχολόγων σχετικά με την τήρηση του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απορρήτου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Αυτό σημαίνει πως κανένας άλλος εκτός από την ψυχολόγο δεν έχει πρόσβαση σε αυτά τα δεδομένα. Μοναδική εξαίρεση λύσης του απορρήτου αποτελεί η υποψία πραγματικής πρόκλησης βλάβης στον εαυτό ή σε κάποιον άλλο· στην περίπτωση αυτή ενημερώνεται ο κατάλληλος φορέας προκειμένου να διασφαλιστεί η προστασία και η ασφάλεια του ατόμου.</w:t>
      </w:r>
    </w:p>
    <w:p w:rsidR="00C61139" w:rsidRDefault="00C6113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139" w:rsidRDefault="00C61139" w:rsidP="002F2702">
      <w:pPr>
        <w:spacing w:after="0" w:line="240" w:lineRule="auto"/>
        <w:jc w:val="both"/>
      </w:pPr>
    </w:p>
    <w:sectPr w:rsidR="00C61139" w:rsidSect="00C61139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139"/>
    <w:rsid w:val="002F2702"/>
    <w:rsid w:val="00567CA7"/>
    <w:rsid w:val="006A119B"/>
    <w:rsid w:val="007F284A"/>
    <w:rsid w:val="008106A3"/>
    <w:rsid w:val="00836E2D"/>
    <w:rsid w:val="00986F15"/>
    <w:rsid w:val="00C6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28C1"/>
  <w15:docId w15:val="{9410439D-CF6A-4530-8B39-70B3CAC1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E07559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qFormat/>
    <w:rsid w:val="00E07559"/>
    <w:rPr>
      <w:color w:val="605E5C"/>
      <w:shd w:val="clear" w:color="auto" w:fill="E1DFDD"/>
    </w:rPr>
  </w:style>
  <w:style w:type="character" w:customStyle="1" w:styleId="a4">
    <w:name w:val="Χαρακτήρες αρίθμησης"/>
    <w:qFormat/>
    <w:rsid w:val="00C61139"/>
  </w:style>
  <w:style w:type="paragraph" w:customStyle="1" w:styleId="a5">
    <w:name w:val="Επικεφαλίδα"/>
    <w:basedOn w:val="a"/>
    <w:next w:val="a6"/>
    <w:qFormat/>
    <w:rsid w:val="00C611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61139"/>
    <w:pPr>
      <w:spacing w:after="140" w:line="276" w:lineRule="auto"/>
    </w:pPr>
  </w:style>
  <w:style w:type="paragraph" w:styleId="a7">
    <w:name w:val="List"/>
    <w:basedOn w:val="a6"/>
    <w:rsid w:val="00C61139"/>
    <w:rPr>
      <w:rFonts w:cs="Lucida Sans"/>
    </w:rPr>
  </w:style>
  <w:style w:type="paragraph" w:customStyle="1" w:styleId="10">
    <w:name w:val="Λεζάντα1"/>
    <w:basedOn w:val="a"/>
    <w:qFormat/>
    <w:rsid w:val="00C6113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C61139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ownloads\ypeythini-dilosi%20(1)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Alexiou</cp:lastModifiedBy>
  <cp:revision>5</cp:revision>
  <dcterms:created xsi:type="dcterms:W3CDTF">2023-11-28T08:20:00Z</dcterms:created>
  <dcterms:modified xsi:type="dcterms:W3CDTF">2024-11-04T07:40:00Z</dcterms:modified>
  <dc:language>el-GR</dc:language>
</cp:coreProperties>
</file>